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71" w:rsidRPr="00297BFA" w:rsidRDefault="00326271" w:rsidP="00164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97BFA">
        <w:rPr>
          <w:rFonts w:ascii="Times New Roman" w:hAnsi="Times New Roman" w:cs="Times New Roman"/>
          <w:b/>
          <w:sz w:val="28"/>
          <w:szCs w:val="28"/>
          <w:lang w:eastAsia="ru-RU"/>
        </w:rPr>
        <w:t>Пенсионные накопления: как их проверить и получить?</w:t>
      </w:r>
    </w:p>
    <w:p w:rsidR="00326271" w:rsidRDefault="00326271" w:rsidP="000B694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6271" w:rsidRPr="00164E47" w:rsidRDefault="007A73A9" w:rsidP="000B694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.3pt;width:243pt;height:235.5pt;z-index:1">
            <v:imagedata r:id="rId4" o:title="blobid1531227394660"/>
            <w10:wrap type="square"/>
          </v:shape>
        </w:pict>
      </w:r>
    </w:p>
    <w:p w:rsidR="00326271" w:rsidRDefault="00326271" w:rsidP="0016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6271" w:rsidRDefault="00326271" w:rsidP="00297B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районе РТ</w:t>
      </w:r>
      <w:r w:rsidRPr="00164E47">
        <w:rPr>
          <w:rFonts w:ascii="Times New Roman" w:hAnsi="Times New Roman" w:cs="Times New Roman"/>
          <w:sz w:val="28"/>
          <w:szCs w:val="28"/>
          <w:lang w:eastAsia="ru-RU"/>
        </w:rPr>
        <w:t xml:space="preserve"> разъясняет: как узнать размер своих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E47">
        <w:rPr>
          <w:rFonts w:ascii="Times New Roman" w:hAnsi="Times New Roman" w:cs="Times New Roman"/>
          <w:sz w:val="28"/>
          <w:szCs w:val="28"/>
          <w:lang w:eastAsia="ru-RU"/>
        </w:rPr>
        <w:t>пенсионных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E47">
        <w:rPr>
          <w:rFonts w:ascii="Times New Roman" w:hAnsi="Times New Roman" w:cs="Times New Roman"/>
          <w:sz w:val="28"/>
          <w:szCs w:val="28"/>
          <w:lang w:eastAsia="ru-RU"/>
        </w:rPr>
        <w:t>накоплений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E47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164E47">
        <w:rPr>
          <w:rFonts w:ascii="Times New Roman" w:hAnsi="Times New Roman" w:cs="Times New Roman"/>
          <w:sz w:val="28"/>
          <w:szCs w:val="28"/>
          <w:lang w:eastAsia="ru-RU"/>
        </w:rPr>
        <w:t xml:space="preserve"> у кого и где они формируются, а также когда и каких получить.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26271" w:rsidRPr="00164E47" w:rsidRDefault="00326271" w:rsidP="00297B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4E47">
        <w:rPr>
          <w:rFonts w:ascii="Times New Roman" w:hAnsi="Times New Roman" w:cs="Times New Roman"/>
          <w:sz w:val="28"/>
          <w:szCs w:val="28"/>
          <w:lang w:eastAsia="ru-RU"/>
        </w:rPr>
        <w:t>Для получения полной информации о состоянии индивидуального лицевого счета, в том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E47">
        <w:rPr>
          <w:rFonts w:ascii="Times New Roman" w:hAnsi="Times New Roman" w:cs="Times New Roman"/>
          <w:sz w:val="28"/>
          <w:szCs w:val="28"/>
          <w:lang w:eastAsia="ru-RU"/>
        </w:rPr>
        <w:t>числе - о размере пенсионных накоплений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E47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164E47">
        <w:rPr>
          <w:rFonts w:ascii="Times New Roman" w:hAnsi="Times New Roman" w:cs="Times New Roman"/>
          <w:sz w:val="28"/>
          <w:szCs w:val="28"/>
          <w:lang w:eastAsia="ru-RU"/>
        </w:rPr>
        <w:t xml:space="preserve"> а также где они инвестируются (в Пенсионном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E47">
        <w:rPr>
          <w:rFonts w:ascii="Times New Roman" w:hAnsi="Times New Roman" w:cs="Times New Roman"/>
          <w:sz w:val="28"/>
          <w:szCs w:val="28"/>
          <w:lang w:eastAsia="ru-RU"/>
        </w:rPr>
        <w:t>фонде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E47">
        <w:rPr>
          <w:rFonts w:ascii="Times New Roman" w:hAnsi="Times New Roman" w:cs="Times New Roman"/>
          <w:sz w:val="28"/>
          <w:szCs w:val="28"/>
          <w:lang w:eastAsia="ru-RU"/>
        </w:rPr>
        <w:t>РФ или негосударственном пенсионном фонде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E47">
        <w:rPr>
          <w:rFonts w:ascii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E47">
        <w:rPr>
          <w:rFonts w:ascii="Times New Roman" w:hAnsi="Times New Roman" w:cs="Times New Roman"/>
          <w:sz w:val="28"/>
          <w:szCs w:val="28"/>
          <w:lang w:eastAsia="ru-RU"/>
        </w:rPr>
        <w:t>НПФ), необходимо запросить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E47">
        <w:rPr>
          <w:rFonts w:ascii="Times New Roman" w:hAnsi="Times New Roman" w:cs="Times New Roman"/>
          <w:sz w:val="28"/>
          <w:szCs w:val="28"/>
          <w:lang w:eastAsia="ru-RU"/>
        </w:rPr>
        <w:t>справку о состоянии индивидуального лицевого счета.</w:t>
      </w:r>
    </w:p>
    <w:p w:rsidR="00326271" w:rsidRPr="00164E47" w:rsidRDefault="00326271" w:rsidP="00297B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4E47">
        <w:rPr>
          <w:rFonts w:ascii="Times New Roman" w:hAnsi="Times New Roman" w:cs="Times New Roman"/>
          <w:sz w:val="28"/>
          <w:szCs w:val="28"/>
          <w:lang w:eastAsia="ru-RU"/>
        </w:rPr>
        <w:t xml:space="preserve">Сегодня это можно сделать несколькими способами. </w:t>
      </w:r>
      <w:proofErr w:type="gramStart"/>
      <w:r w:rsidRPr="00164E47">
        <w:rPr>
          <w:rFonts w:ascii="Times New Roman" w:hAnsi="Times New Roman" w:cs="Times New Roman"/>
          <w:sz w:val="28"/>
          <w:szCs w:val="28"/>
          <w:lang w:eastAsia="ru-RU"/>
        </w:rPr>
        <w:t>Самый</w:t>
      </w:r>
      <w:proofErr w:type="gramEnd"/>
      <w:r w:rsidRPr="00164E47">
        <w:rPr>
          <w:rFonts w:ascii="Times New Roman" w:hAnsi="Times New Roman" w:cs="Times New Roman"/>
          <w:sz w:val="28"/>
          <w:szCs w:val="28"/>
          <w:lang w:eastAsia="ru-RU"/>
        </w:rPr>
        <w:t xml:space="preserve"> удобный и быстрый – в личном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E47">
        <w:rPr>
          <w:rFonts w:ascii="Times New Roman" w:hAnsi="Times New Roman" w:cs="Times New Roman"/>
          <w:sz w:val="28"/>
          <w:szCs w:val="28"/>
          <w:lang w:eastAsia="ru-RU"/>
        </w:rPr>
        <w:t>кабинете на сайте Пенсионного фонда, на портале государственных услуг, а также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E47">
        <w:rPr>
          <w:rFonts w:ascii="Times New Roman" w:hAnsi="Times New Roman" w:cs="Times New Roman"/>
          <w:sz w:val="28"/>
          <w:szCs w:val="28"/>
          <w:lang w:eastAsia="ru-RU"/>
        </w:rPr>
        <w:t>помощью мобильного приложения «ПФР</w:t>
      </w:r>
    </w:p>
    <w:p w:rsidR="00326271" w:rsidRDefault="00326271" w:rsidP="00297BFA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4E47">
        <w:rPr>
          <w:rFonts w:ascii="Times New Roman" w:hAnsi="Times New Roman" w:cs="Times New Roman"/>
          <w:sz w:val="28"/>
          <w:szCs w:val="28"/>
          <w:lang w:eastAsia="ru-RU"/>
        </w:rPr>
        <w:t>Электронные сервисы».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26271" w:rsidRDefault="00326271" w:rsidP="00297B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4E47">
        <w:rPr>
          <w:rFonts w:ascii="Times New Roman" w:hAnsi="Times New Roman" w:cs="Times New Roman"/>
          <w:sz w:val="28"/>
          <w:szCs w:val="28"/>
          <w:lang w:eastAsia="ru-RU"/>
        </w:rPr>
        <w:t>Напоминаем, у кого формируются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E47">
        <w:rPr>
          <w:rFonts w:ascii="Times New Roman" w:hAnsi="Times New Roman" w:cs="Times New Roman"/>
          <w:sz w:val="28"/>
          <w:szCs w:val="28"/>
          <w:lang w:eastAsia="ru-RU"/>
        </w:rPr>
        <w:t>пенсионные накопления:</w:t>
      </w:r>
    </w:p>
    <w:p w:rsidR="00326271" w:rsidRDefault="00326271" w:rsidP="00297B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E47">
        <w:rPr>
          <w:rFonts w:ascii="Times New Roman" w:hAnsi="Times New Roman" w:cs="Times New Roman"/>
          <w:sz w:val="28"/>
          <w:szCs w:val="28"/>
          <w:lang w:eastAsia="ru-RU"/>
        </w:rPr>
        <w:t>– у граждан 1967 года рождения и моложе, за которых работодатели перечисляли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E47">
        <w:rPr>
          <w:rFonts w:ascii="Times New Roman" w:hAnsi="Times New Roman" w:cs="Times New Roman"/>
          <w:sz w:val="28"/>
          <w:szCs w:val="28"/>
          <w:lang w:eastAsia="ru-RU"/>
        </w:rPr>
        <w:t>страховые взносы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E47">
        <w:rPr>
          <w:rFonts w:ascii="Times New Roman" w:hAnsi="Times New Roman" w:cs="Times New Roman"/>
          <w:sz w:val="28"/>
          <w:szCs w:val="28"/>
          <w:lang w:eastAsia="ru-RU"/>
        </w:rPr>
        <w:t>на финансирование накопительной пенсии;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26271" w:rsidRDefault="00326271" w:rsidP="00297B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4E47">
        <w:rPr>
          <w:rFonts w:ascii="Times New Roman" w:hAnsi="Times New Roman" w:cs="Times New Roman"/>
          <w:sz w:val="28"/>
          <w:szCs w:val="28"/>
          <w:lang w:eastAsia="ru-RU"/>
        </w:rPr>
        <w:t>– у мужчин 1953-1966 г.р. и женщин 1957-1966 г.р., за которых с 2002 по 2004 гг.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E47">
        <w:rPr>
          <w:rFonts w:ascii="Times New Roman" w:hAnsi="Times New Roman" w:cs="Times New Roman"/>
          <w:sz w:val="28"/>
          <w:szCs w:val="28"/>
          <w:lang w:eastAsia="ru-RU"/>
        </w:rPr>
        <w:t>уплачивались страховые взносы;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26271" w:rsidRDefault="00326271" w:rsidP="00297B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4E47">
        <w:rPr>
          <w:rFonts w:ascii="Times New Roman" w:hAnsi="Times New Roman" w:cs="Times New Roman"/>
          <w:sz w:val="28"/>
          <w:szCs w:val="28"/>
          <w:lang w:eastAsia="ru-RU"/>
        </w:rPr>
        <w:t xml:space="preserve">– участников Программы </w:t>
      </w:r>
      <w:proofErr w:type="spellStart"/>
      <w:r w:rsidRPr="00164E47">
        <w:rPr>
          <w:rFonts w:ascii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164E47">
        <w:rPr>
          <w:rFonts w:ascii="Times New Roman" w:hAnsi="Times New Roman" w:cs="Times New Roman"/>
          <w:sz w:val="28"/>
          <w:szCs w:val="28"/>
          <w:lang w:eastAsia="ru-RU"/>
        </w:rPr>
        <w:t xml:space="preserve"> пенсий;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26271" w:rsidRDefault="00326271" w:rsidP="00297B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4E47">
        <w:rPr>
          <w:rFonts w:ascii="Times New Roman" w:hAnsi="Times New Roman" w:cs="Times New Roman"/>
          <w:sz w:val="28"/>
          <w:szCs w:val="28"/>
          <w:lang w:eastAsia="ru-RU"/>
        </w:rPr>
        <w:t>– у женщин, направивших материнский капитал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E47">
        <w:rPr>
          <w:rFonts w:ascii="Times New Roman" w:hAnsi="Times New Roman" w:cs="Times New Roman"/>
          <w:sz w:val="28"/>
          <w:szCs w:val="28"/>
          <w:lang w:eastAsia="ru-RU"/>
        </w:rPr>
        <w:t>на формирование накопительной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E47">
        <w:rPr>
          <w:rFonts w:ascii="Times New Roman" w:hAnsi="Times New Roman" w:cs="Times New Roman"/>
          <w:sz w:val="28"/>
          <w:szCs w:val="28"/>
          <w:lang w:eastAsia="ru-RU"/>
        </w:rPr>
        <w:t>пенсии.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26271" w:rsidRDefault="00326271" w:rsidP="00297B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4E47">
        <w:rPr>
          <w:rFonts w:ascii="Times New Roman" w:hAnsi="Times New Roman" w:cs="Times New Roman"/>
          <w:sz w:val="28"/>
          <w:szCs w:val="28"/>
          <w:lang w:eastAsia="ru-RU"/>
        </w:rPr>
        <w:t>Обращаться за накопительной пенсией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E47">
        <w:rPr>
          <w:rFonts w:ascii="Times New Roman" w:hAnsi="Times New Roman" w:cs="Times New Roman"/>
          <w:sz w:val="28"/>
          <w:szCs w:val="28"/>
          <w:lang w:eastAsia="ru-RU"/>
        </w:rPr>
        <w:t xml:space="preserve">женщины могут по-прежнему </w:t>
      </w:r>
      <w:proofErr w:type="gramStart"/>
      <w:r w:rsidRPr="00164E47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64E47">
        <w:rPr>
          <w:rFonts w:ascii="Times New Roman" w:hAnsi="Times New Roman" w:cs="Times New Roman"/>
          <w:sz w:val="28"/>
          <w:szCs w:val="28"/>
          <w:lang w:eastAsia="ru-RU"/>
        </w:rPr>
        <w:t xml:space="preserve"> 55, а мужчины в 60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E47">
        <w:rPr>
          <w:rFonts w:ascii="Times New Roman" w:hAnsi="Times New Roman" w:cs="Times New Roman"/>
          <w:sz w:val="28"/>
          <w:szCs w:val="28"/>
          <w:lang w:eastAsia="ru-RU"/>
        </w:rPr>
        <w:t>лет, то есть раньше, чем за назначением страховой пенсии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E47">
        <w:rPr>
          <w:rFonts w:ascii="Times New Roman" w:hAnsi="Times New Roman" w:cs="Times New Roman"/>
          <w:sz w:val="28"/>
          <w:szCs w:val="28"/>
          <w:lang w:eastAsia="ru-RU"/>
        </w:rPr>
        <w:t>по старости.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E47">
        <w:rPr>
          <w:rFonts w:ascii="Times New Roman" w:hAnsi="Times New Roman" w:cs="Times New Roman"/>
          <w:sz w:val="28"/>
          <w:szCs w:val="28"/>
          <w:lang w:eastAsia="ru-RU"/>
        </w:rPr>
        <w:t>Но для получения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E47">
        <w:rPr>
          <w:rFonts w:ascii="Times New Roman" w:hAnsi="Times New Roman" w:cs="Times New Roman"/>
          <w:sz w:val="28"/>
          <w:szCs w:val="28"/>
          <w:lang w:eastAsia="ru-RU"/>
        </w:rPr>
        <w:t>права на выплату пенсионных накоплений необходимо еще иметь минимальное количество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E47">
        <w:rPr>
          <w:rFonts w:ascii="Times New Roman" w:hAnsi="Times New Roman" w:cs="Times New Roman"/>
          <w:sz w:val="28"/>
          <w:szCs w:val="28"/>
          <w:lang w:eastAsia="ru-RU"/>
        </w:rPr>
        <w:t>пенсионных коэффициентов (в 2021 году – 21) и страхового стажа (в 2021 году – 12 лет).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26271" w:rsidRDefault="00326271" w:rsidP="00297B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4E47">
        <w:rPr>
          <w:rFonts w:ascii="Times New Roman" w:hAnsi="Times New Roman" w:cs="Times New Roman"/>
          <w:sz w:val="28"/>
          <w:szCs w:val="28"/>
          <w:lang w:eastAsia="ru-RU"/>
        </w:rPr>
        <w:t>С заявлением о выплате средств пенсионных накоплений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E47">
        <w:rPr>
          <w:rFonts w:ascii="Times New Roman" w:hAnsi="Times New Roman" w:cs="Times New Roman"/>
          <w:sz w:val="28"/>
          <w:szCs w:val="28"/>
          <w:lang w:eastAsia="ru-RU"/>
        </w:rPr>
        <w:t>следует обращаться туда, где они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E47">
        <w:rPr>
          <w:rFonts w:ascii="Times New Roman" w:hAnsi="Times New Roman" w:cs="Times New Roman"/>
          <w:sz w:val="28"/>
          <w:szCs w:val="28"/>
          <w:lang w:eastAsia="ru-RU"/>
        </w:rPr>
        <w:t>формировались: в Пенсионный фонд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E47">
        <w:rPr>
          <w:rFonts w:ascii="Times New Roman" w:hAnsi="Times New Roman" w:cs="Times New Roman"/>
          <w:sz w:val="28"/>
          <w:szCs w:val="28"/>
          <w:lang w:eastAsia="ru-RU"/>
        </w:rPr>
        <w:t>России или НПФ, которому накопления были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E47">
        <w:rPr>
          <w:rFonts w:ascii="Times New Roman" w:hAnsi="Times New Roman" w:cs="Times New Roman"/>
          <w:sz w:val="28"/>
          <w:szCs w:val="28"/>
          <w:lang w:eastAsia="ru-RU"/>
        </w:rPr>
        <w:t>переданы в управление.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E47">
        <w:rPr>
          <w:rFonts w:ascii="Times New Roman" w:hAnsi="Times New Roman" w:cs="Times New Roman"/>
          <w:sz w:val="28"/>
          <w:szCs w:val="28"/>
          <w:lang w:eastAsia="ru-RU"/>
        </w:rPr>
        <w:t>Средства пенсионных накоплений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E47">
        <w:rPr>
          <w:rFonts w:ascii="Times New Roman" w:hAnsi="Times New Roman" w:cs="Times New Roman"/>
          <w:sz w:val="28"/>
          <w:szCs w:val="28"/>
          <w:lang w:eastAsia="ru-RU"/>
        </w:rPr>
        <w:t>выплачиваются в виде накопительной пенсии, срочной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E47">
        <w:rPr>
          <w:rFonts w:ascii="Times New Roman" w:hAnsi="Times New Roman" w:cs="Times New Roman"/>
          <w:sz w:val="28"/>
          <w:szCs w:val="28"/>
          <w:lang w:eastAsia="ru-RU"/>
        </w:rPr>
        <w:t>или единовременной выпла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164E47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sectPr w:rsidR="00326271" w:rsidSect="00BE0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4E47"/>
    <w:rsid w:val="000B694F"/>
    <w:rsid w:val="00125186"/>
    <w:rsid w:val="00164E47"/>
    <w:rsid w:val="00297BFA"/>
    <w:rsid w:val="002B2768"/>
    <w:rsid w:val="00326271"/>
    <w:rsid w:val="004742FB"/>
    <w:rsid w:val="00765622"/>
    <w:rsid w:val="007A73A9"/>
    <w:rsid w:val="009D1909"/>
    <w:rsid w:val="00BD0F98"/>
    <w:rsid w:val="00BE098B"/>
    <w:rsid w:val="00CD7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8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3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6</cp:revision>
  <dcterms:created xsi:type="dcterms:W3CDTF">2021-03-09T05:38:00Z</dcterms:created>
  <dcterms:modified xsi:type="dcterms:W3CDTF">2021-03-11T10:58:00Z</dcterms:modified>
</cp:coreProperties>
</file>